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EA" w:rsidRPr="000B278A" w:rsidRDefault="002605EA" w:rsidP="002605E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05EA" w:rsidRPr="000B278A" w:rsidRDefault="002605EA" w:rsidP="002605E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B278A">
        <w:rPr>
          <w:rFonts w:ascii="Sylfaen" w:hAnsi="Sylfaen"/>
          <w:b/>
          <w:i/>
          <w:szCs w:val="24"/>
          <w:lang w:val="af-ZA"/>
        </w:rPr>
        <w:t xml:space="preserve">  ՇՐՋԱՆԱԿԱՅԻՆ ՀԱՄԱՁԱՅՆԱԳՐԵՐԻ ՄԻՋՈՑՈՎ ԳՆՈՒՄ ԿԱՏԱՐԵԼՈՒ  </w:t>
      </w:r>
      <w:r w:rsidRPr="000B278A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B278A">
        <w:rPr>
          <w:rFonts w:ascii="Sylfaen" w:hAnsi="Sylfaen"/>
          <w:b/>
          <w:i/>
          <w:szCs w:val="24"/>
          <w:lang w:val="af-ZA"/>
        </w:rPr>
        <w:t xml:space="preserve"> </w:t>
      </w:r>
      <w:r w:rsidRPr="000B278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605EA" w:rsidRPr="000B278A" w:rsidRDefault="002605EA" w:rsidP="002605E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սույն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տեքստը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հաստատված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գնահատող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05EA" w:rsidRPr="00284B56" w:rsidRDefault="002605EA" w:rsidP="002605E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 xml:space="preserve"> 20</w:t>
      </w:r>
      <w:r>
        <w:rPr>
          <w:rFonts w:ascii="Sylfaen" w:hAnsi="Sylfaen"/>
          <w:b w:val="0"/>
          <w:sz w:val="20"/>
          <w:lang w:val="af-ZA"/>
        </w:rPr>
        <w:t>1</w:t>
      </w:r>
      <w:r w:rsidR="00C83FFF">
        <w:rPr>
          <w:rFonts w:ascii="Sylfaen" w:hAnsi="Sylfaen"/>
          <w:b w:val="0"/>
          <w:sz w:val="20"/>
          <w:lang w:val="af-ZA"/>
        </w:rPr>
        <w:t>6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թվականի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C83FFF">
        <w:rPr>
          <w:rFonts w:ascii="Sylfaen" w:hAnsi="Sylfaen"/>
          <w:b w:val="0"/>
          <w:sz w:val="20"/>
          <w:lang w:val="af-ZA"/>
        </w:rPr>
        <w:t>հունվարի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776705">
        <w:rPr>
          <w:rFonts w:ascii="Sylfaen" w:hAnsi="Sylfaen"/>
          <w:b w:val="0"/>
          <w:sz w:val="20"/>
          <w:lang w:val="af-ZA"/>
        </w:rPr>
        <w:t>13</w:t>
      </w:r>
      <w:r w:rsidRPr="00284B56">
        <w:rPr>
          <w:rFonts w:ascii="Sylfaen" w:hAnsi="Sylfaen"/>
          <w:b w:val="0"/>
          <w:sz w:val="20"/>
          <w:lang w:val="af-ZA"/>
        </w:rPr>
        <w:t>-</w:t>
      </w:r>
      <w:r w:rsidRPr="00284B56">
        <w:rPr>
          <w:rFonts w:ascii="Sylfaen" w:hAnsi="Sylfaen" w:cs="Sylfaen"/>
          <w:b w:val="0"/>
          <w:sz w:val="20"/>
          <w:lang w:val="af-ZA"/>
        </w:rPr>
        <w:t>ի</w:t>
      </w:r>
      <w:r w:rsidRPr="00284B56">
        <w:rPr>
          <w:rFonts w:ascii="Sylfaen" w:hAnsi="Sylfaen"/>
          <w:b w:val="0"/>
          <w:sz w:val="20"/>
          <w:lang w:val="af-ZA"/>
        </w:rPr>
        <w:t xml:space="preserve"> </w:t>
      </w:r>
      <w:r w:rsidRPr="00284B56">
        <w:rPr>
          <w:rFonts w:ascii="Sylfaen" w:hAnsi="Sylfaen" w:cs="Sylfaen"/>
          <w:b w:val="0"/>
          <w:sz w:val="20"/>
          <w:lang w:val="af-ZA"/>
        </w:rPr>
        <w:t>թիվ</w:t>
      </w:r>
      <w:r w:rsidR="00776705" w:rsidRPr="00284B56">
        <w:rPr>
          <w:rFonts w:ascii="Sylfaen" w:hAnsi="Sylfaen" w:cs="Sylfaen"/>
          <w:b w:val="0"/>
          <w:sz w:val="20"/>
          <w:lang w:val="af-ZA"/>
        </w:rPr>
        <w:t xml:space="preserve"> 6</w:t>
      </w:r>
      <w:r w:rsidRPr="00284B56">
        <w:rPr>
          <w:rFonts w:ascii="Sylfaen" w:hAnsi="Sylfaen"/>
          <w:b w:val="0"/>
          <w:sz w:val="20"/>
          <w:lang w:val="af-ZA"/>
        </w:rPr>
        <w:t xml:space="preserve">  </w:t>
      </w:r>
      <w:r w:rsidRPr="00284B56">
        <w:rPr>
          <w:rFonts w:ascii="Sylfaen" w:hAnsi="Sylfaen" w:cs="Sylfaen"/>
          <w:b w:val="0"/>
          <w:sz w:val="20"/>
          <w:lang w:val="af-ZA"/>
        </w:rPr>
        <w:t>որոշմամբ</w:t>
      </w:r>
      <w:r w:rsidRPr="00284B56">
        <w:rPr>
          <w:rFonts w:ascii="Sylfaen" w:hAnsi="Sylfaen"/>
          <w:b w:val="0"/>
          <w:sz w:val="20"/>
          <w:lang w:val="af-ZA"/>
        </w:rPr>
        <w:t xml:space="preserve"> և </w:t>
      </w:r>
      <w:r w:rsidRPr="00284B56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84B56">
        <w:rPr>
          <w:rFonts w:ascii="Sylfaen" w:hAnsi="Sylfaen"/>
          <w:b w:val="0"/>
          <w:sz w:val="20"/>
          <w:lang w:val="af-ZA"/>
        </w:rPr>
        <w:t xml:space="preserve"> </w:t>
      </w:r>
      <w:r w:rsidRPr="00284B56">
        <w:rPr>
          <w:rFonts w:ascii="Sylfaen" w:hAnsi="Sylfaen" w:cs="Sylfaen"/>
          <w:b w:val="0"/>
          <w:sz w:val="20"/>
          <w:lang w:val="af-ZA"/>
        </w:rPr>
        <w:t>է</w:t>
      </w:r>
      <w:r w:rsidRPr="00284B56">
        <w:rPr>
          <w:rFonts w:ascii="Sylfaen" w:hAnsi="Sylfaen"/>
          <w:b w:val="0"/>
          <w:sz w:val="20"/>
          <w:lang w:val="af-ZA"/>
        </w:rPr>
        <w:t xml:space="preserve"> </w:t>
      </w:r>
    </w:p>
    <w:p w:rsidR="002605EA" w:rsidRPr="000B278A" w:rsidRDefault="002605EA" w:rsidP="002605E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>“</w:t>
      </w:r>
      <w:r w:rsidRPr="000B278A">
        <w:rPr>
          <w:rFonts w:ascii="Sylfaen" w:hAnsi="Sylfaen" w:cs="Sylfaen"/>
          <w:b w:val="0"/>
          <w:sz w:val="20"/>
          <w:lang w:val="af-ZA"/>
        </w:rPr>
        <w:t>Գնումների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մասին</w:t>
      </w:r>
      <w:r w:rsidRPr="000B278A">
        <w:rPr>
          <w:rFonts w:ascii="Sylfaen" w:hAnsi="Sylfaen"/>
          <w:b w:val="0"/>
          <w:sz w:val="20"/>
          <w:lang w:val="af-ZA"/>
        </w:rPr>
        <w:t xml:space="preserve">” </w:t>
      </w:r>
      <w:r w:rsidRPr="000B278A">
        <w:rPr>
          <w:rFonts w:ascii="Sylfaen" w:hAnsi="Sylfaen" w:cs="Sylfaen"/>
          <w:b w:val="0"/>
          <w:sz w:val="20"/>
          <w:lang w:val="af-ZA"/>
        </w:rPr>
        <w:t>ՀՀ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օրենքի</w:t>
      </w:r>
      <w:r w:rsidRPr="000B278A">
        <w:rPr>
          <w:rFonts w:ascii="Sylfaen" w:hAnsi="Sylfaen"/>
          <w:b w:val="0"/>
          <w:sz w:val="20"/>
          <w:lang w:val="af-ZA"/>
        </w:rPr>
        <w:t xml:space="preserve"> 35-</w:t>
      </w:r>
      <w:r w:rsidRPr="000B278A">
        <w:rPr>
          <w:rFonts w:ascii="Sylfaen" w:hAnsi="Sylfaen" w:cs="Sylfaen"/>
          <w:b w:val="0"/>
          <w:sz w:val="20"/>
          <w:lang w:val="af-ZA"/>
        </w:rPr>
        <w:t>րդ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հոդվածի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2605EA" w:rsidRPr="000B278A" w:rsidRDefault="002605EA" w:rsidP="002605EA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2605EA" w:rsidRPr="008A1943" w:rsidRDefault="002605EA" w:rsidP="002605EA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6E2771">
        <w:rPr>
          <w:rFonts w:ascii="Sylfaen" w:hAnsi="Sylfaen"/>
          <w:sz w:val="24"/>
          <w:szCs w:val="24"/>
          <w:lang w:val="af-ZA"/>
        </w:rPr>
        <w:t xml:space="preserve">ՇՐՋԱՆԱԿԱՅԻՆ ՀԱՄԱՁԱՅՆԱԳՐԵՐԻ ՄԻՋՈՑՈՎ ԳՆՈՒՄ </w:t>
      </w:r>
      <w:r>
        <w:rPr>
          <w:rFonts w:ascii="Sylfaen" w:hAnsi="Sylfaen"/>
          <w:sz w:val="24"/>
          <w:szCs w:val="24"/>
          <w:lang w:val="af-ZA"/>
        </w:rPr>
        <w:t xml:space="preserve">ԿԱՏԱՐԵԼՈՒ </w:t>
      </w:r>
      <w:r w:rsidRPr="006E277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Pr="006E277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0B278A">
        <w:rPr>
          <w:rFonts w:ascii="Sylfaen" w:hAnsi="Sylfaen"/>
          <w:sz w:val="24"/>
          <w:szCs w:val="24"/>
          <w:lang w:val="af-ZA"/>
        </w:rPr>
        <w:t xml:space="preserve"> </w:t>
      </w:r>
      <w:r w:rsidRPr="008A1943">
        <w:rPr>
          <w:rFonts w:ascii="Sylfaen" w:hAnsi="Sylfaen"/>
          <w:sz w:val="24"/>
          <w:szCs w:val="24"/>
          <w:lang w:val="af-ZA"/>
        </w:rPr>
        <w:t>ՆՈՐ</w:t>
      </w:r>
      <w:r w:rsidRPr="008A1943">
        <w:rPr>
          <w:rFonts w:ascii="Sylfaen" w:hAnsi="Sylfaen" w:cs="Sylfaen"/>
          <w:sz w:val="24"/>
          <w:szCs w:val="24"/>
          <w:lang w:val="ru-RU"/>
        </w:rPr>
        <w:t>ՊՈԼ</w:t>
      </w:r>
      <w:r w:rsidRPr="008A1943">
        <w:rPr>
          <w:rFonts w:ascii="Sylfaen" w:hAnsi="Sylfaen" w:cs="Times Armenian"/>
          <w:sz w:val="24"/>
          <w:szCs w:val="24"/>
          <w:lang w:val="af-ZA"/>
        </w:rPr>
        <w:t>-</w:t>
      </w:r>
      <w:r w:rsidRPr="008A1943">
        <w:rPr>
          <w:rFonts w:ascii="Sylfaen" w:hAnsi="Sylfaen" w:cs="Sylfaen"/>
          <w:sz w:val="24"/>
          <w:szCs w:val="24"/>
        </w:rPr>
        <w:t>ՇՀԱՊՁԲ</w:t>
      </w:r>
      <w:r w:rsidRPr="008A1943">
        <w:rPr>
          <w:rFonts w:ascii="Sylfaen" w:hAnsi="Sylfaen" w:cs="Sylfaen"/>
          <w:sz w:val="24"/>
          <w:szCs w:val="24"/>
          <w:lang w:val="af-ZA"/>
        </w:rPr>
        <w:t xml:space="preserve">-15/4  </w:t>
      </w:r>
    </w:p>
    <w:p w:rsidR="002605EA" w:rsidRPr="008B12C8" w:rsidRDefault="002605EA" w:rsidP="002605EA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8B12C8">
        <w:rPr>
          <w:rFonts w:ascii="Sylfaen" w:hAnsi="Sylfaen" w:cs="Sylfaen"/>
          <w:b w:val="0"/>
          <w:sz w:val="20"/>
          <w:lang w:val="af-ZA"/>
        </w:rPr>
        <w:t>Պատվիրատուն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/>
          <w:b w:val="0"/>
          <w:sz w:val="20"/>
          <w:lang w:val="af-ZA"/>
        </w:rPr>
        <w:t>&lt;&lt;</w:t>
      </w:r>
      <w:r>
        <w:rPr>
          <w:rFonts w:ascii="Sylfaen" w:hAnsi="Sylfaen"/>
          <w:b w:val="0"/>
          <w:sz w:val="20"/>
          <w:lang w:val="af-ZA"/>
        </w:rPr>
        <w:t>Նորագավիթ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ru-RU"/>
        </w:rPr>
        <w:t>պոլիկլինիկա</w:t>
      </w:r>
      <w:r w:rsidRPr="008B12C8">
        <w:rPr>
          <w:rFonts w:ascii="Sylfaen" w:hAnsi="Sylfaen"/>
          <w:b w:val="0"/>
          <w:sz w:val="20"/>
          <w:lang w:val="af-ZA"/>
        </w:rPr>
        <w:t>&gt;&gt; ՓԲԸ-</w:t>
      </w:r>
      <w:r w:rsidRPr="008B12C8">
        <w:rPr>
          <w:rFonts w:ascii="Sylfaen" w:hAnsi="Sylfaen" w:cs="Sylfaen"/>
          <w:b w:val="0"/>
          <w:sz w:val="20"/>
          <w:lang w:val="af-ZA"/>
        </w:rPr>
        <w:t>ն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որը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գտնվում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9F6EE4">
        <w:rPr>
          <w:rFonts w:ascii="Sylfaen" w:hAnsi="Sylfaen" w:cs="Sylfaen"/>
          <w:b w:val="0"/>
          <w:bCs/>
          <w:iCs/>
          <w:sz w:val="20"/>
          <w:lang w:val="hy-AM"/>
        </w:rPr>
        <w:t>Նորագավիթ</w:t>
      </w:r>
      <w:r w:rsidRPr="009F6EE4">
        <w:rPr>
          <w:rFonts w:ascii="Sylfaen" w:hAnsi="Sylfaen" w:cs="Franklin Gothic Medium Cond"/>
          <w:b w:val="0"/>
          <w:bCs/>
          <w:iCs/>
          <w:sz w:val="20"/>
          <w:lang w:val="hy-AM"/>
        </w:rPr>
        <w:t xml:space="preserve"> 8</w:t>
      </w:r>
      <w:r w:rsidRPr="009F6EE4">
        <w:rPr>
          <w:rFonts w:ascii="Sylfaen" w:hAnsi="Sylfaen" w:cs="Sylfaen"/>
          <w:b w:val="0"/>
          <w:bCs/>
          <w:iCs/>
          <w:sz w:val="20"/>
          <w:lang w:val="hy-AM"/>
        </w:rPr>
        <w:t>փող</w:t>
      </w:r>
      <w:r w:rsidRPr="009F6EE4">
        <w:rPr>
          <w:rFonts w:ascii="Sylfaen" w:hAnsi="Sylfaen" w:cs="Franklin Gothic Medium Cond"/>
          <w:b w:val="0"/>
          <w:bCs/>
          <w:iCs/>
          <w:sz w:val="20"/>
          <w:lang w:val="hy-AM"/>
        </w:rPr>
        <w:t xml:space="preserve"> 10</w:t>
      </w:r>
      <w:r w:rsidRPr="009F6EE4">
        <w:rPr>
          <w:rFonts w:ascii="Sylfaen" w:hAnsi="Sylfaen" w:cs="Sylfaen"/>
          <w:b w:val="0"/>
          <w:bCs/>
          <w:iCs/>
          <w:sz w:val="20"/>
          <w:lang w:val="hy-AM"/>
        </w:rPr>
        <w:t>շ</w:t>
      </w:r>
      <w:r w:rsidRPr="009F6EE4">
        <w:rPr>
          <w:rFonts w:ascii="Sylfaen" w:hAnsi="Sylfaen" w:cs="Franklin Gothic Medium Cond"/>
          <w:b w:val="0"/>
          <w:bCs/>
          <w:iCs/>
          <w:sz w:val="20"/>
          <w:lang w:val="hy-AM"/>
        </w:rPr>
        <w:t>.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 հասցեում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ստորև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1A15AC">
        <w:rPr>
          <w:rFonts w:ascii="Sylfaen" w:hAnsi="Sylfaen"/>
          <w:b w:val="0"/>
          <w:sz w:val="20"/>
          <w:lang w:val="af-ZA"/>
        </w:rPr>
        <w:t>ՆՈՐ</w:t>
      </w:r>
      <w:r w:rsidRPr="001A15AC">
        <w:rPr>
          <w:rFonts w:ascii="Sylfaen" w:hAnsi="Sylfaen" w:cs="Sylfaen"/>
          <w:b w:val="0"/>
          <w:sz w:val="20"/>
          <w:lang w:val="hy-AM"/>
        </w:rPr>
        <w:t>ՊՈԼ</w:t>
      </w:r>
      <w:r w:rsidRPr="001A15AC">
        <w:rPr>
          <w:rFonts w:ascii="Sylfaen" w:hAnsi="Sylfaen" w:cs="Times Armenian"/>
          <w:b w:val="0"/>
          <w:sz w:val="20"/>
          <w:lang w:val="af-ZA"/>
        </w:rPr>
        <w:t>-</w:t>
      </w:r>
      <w:r w:rsidRPr="001A15AC">
        <w:rPr>
          <w:rFonts w:ascii="Sylfaen" w:hAnsi="Sylfaen" w:cs="Sylfaen"/>
          <w:b w:val="0"/>
          <w:sz w:val="20"/>
          <w:lang w:val="hy-AM"/>
        </w:rPr>
        <w:t>ՇՀԱՊՁԲ</w:t>
      </w:r>
      <w:r w:rsidRPr="001A15AC">
        <w:rPr>
          <w:rFonts w:ascii="Sylfaen" w:hAnsi="Sylfaen" w:cs="Sylfaen"/>
          <w:b w:val="0"/>
          <w:sz w:val="20"/>
          <w:lang w:val="af-ZA"/>
        </w:rPr>
        <w:t>-15/4</w:t>
      </w:r>
      <w:r w:rsidRPr="008B12C8">
        <w:rPr>
          <w:rFonts w:ascii="Sylfaen" w:hAnsi="Sylfaen" w:cs="Sylfaen"/>
          <w:b w:val="0"/>
          <w:i/>
          <w:sz w:val="20"/>
          <w:lang w:val="af-ZA"/>
        </w:rPr>
        <w:t xml:space="preserve">  </w:t>
      </w:r>
      <w:r w:rsidRPr="008B12C8">
        <w:rPr>
          <w:rFonts w:ascii="Sylfaen" w:hAnsi="Sylfaen" w:cs="Sylfaen"/>
          <w:b w:val="0"/>
          <w:sz w:val="20"/>
          <w:lang w:val="af-ZA"/>
        </w:rPr>
        <w:t>ծածկագրով</w:t>
      </w:r>
      <w:r w:rsidRPr="008B12C8">
        <w:rPr>
          <w:rFonts w:ascii="Sylfaen" w:hAnsi="Sylfaen"/>
          <w:b w:val="0"/>
          <w:sz w:val="20"/>
          <w:lang w:val="af-ZA"/>
        </w:rPr>
        <w:t xml:space="preserve"> շրջանակային համաձայնագրերի միջոցով գնում կատարելու 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ընթացակարգի որոշ չափաբաժիններ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չկայացած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մասին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համառոտ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8B12C8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1"/>
        <w:gridCol w:w="2104"/>
        <w:gridCol w:w="2619"/>
        <w:gridCol w:w="2353"/>
        <w:gridCol w:w="1895"/>
      </w:tblGrid>
      <w:tr w:rsidR="002605EA" w:rsidRPr="00FD2335" w:rsidTr="008A3861">
        <w:trPr>
          <w:trHeight w:val="626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2605EA" w:rsidRPr="000B278A" w:rsidRDefault="002605EA" w:rsidP="00F33203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2605EA" w:rsidRPr="000B278A" w:rsidRDefault="002605EA" w:rsidP="00F332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2605EA" w:rsidRPr="000B278A" w:rsidRDefault="002605EA" w:rsidP="00F332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605EA" w:rsidRPr="000B278A" w:rsidRDefault="002605EA" w:rsidP="00F332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2605EA" w:rsidRPr="000B278A" w:rsidRDefault="002605EA" w:rsidP="00F332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2605EA" w:rsidRPr="000B278A" w:rsidRDefault="002605EA" w:rsidP="00F332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605EA" w:rsidRPr="00FD2335" w:rsidTr="008A3861">
        <w:trPr>
          <w:trHeight w:val="654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2605EA" w:rsidRPr="00DD468F" w:rsidRDefault="00DD468F" w:rsidP="00F3320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71</w:t>
            </w:r>
          </w:p>
        </w:tc>
        <w:tc>
          <w:tcPr>
            <w:tcW w:w="2104" w:type="dxa"/>
            <w:shd w:val="clear" w:color="auto" w:fill="auto"/>
            <w:vAlign w:val="bottom"/>
          </w:tcPr>
          <w:p w:rsidR="002605EA" w:rsidRPr="001B1F80" w:rsidRDefault="00DD5EB8" w:rsidP="00F33203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Ացետիլսալիցաթթու</w:t>
            </w:r>
            <w:r w:rsidRPr="00DD5EB8">
              <w:rPr>
                <w:rFonts w:ascii="Arial Armenian" w:hAnsi="Arial Armenian" w:cs="Arial LatArm"/>
                <w:sz w:val="20"/>
                <w:lang w:val="ru-RU"/>
              </w:rPr>
              <w:t xml:space="preserve">, </w:t>
            </w:r>
            <w:r w:rsidRPr="004E3446">
              <w:rPr>
                <w:rFonts w:ascii="Sylfaen" w:hAnsi="Sylfaen" w:cs="Sylfaen"/>
                <w:sz w:val="20"/>
              </w:rPr>
              <w:t>մագնեզիումի</w:t>
            </w:r>
            <w:r w:rsidRPr="00DD5EB8">
              <w:rPr>
                <w:rFonts w:ascii="Arial Armenian" w:hAnsi="Arial Armenian" w:cs="Arial LatArm"/>
                <w:sz w:val="20"/>
                <w:lang w:val="ru-RU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հիդրօքսիդ</w:t>
            </w:r>
            <w:r w:rsidRPr="00DD5EB8">
              <w:rPr>
                <w:rFonts w:ascii="Arial Armenian" w:hAnsi="Arial Armenian"/>
                <w:sz w:val="20"/>
                <w:lang w:val="ru-RU"/>
              </w:rPr>
              <w:t xml:space="preserve">  75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DD5EB8">
              <w:rPr>
                <w:rFonts w:ascii="Arial Armenian" w:hAnsi="Arial Armenian" w:cs="Arial LatArm"/>
                <w:sz w:val="20"/>
                <w:lang w:val="ru-RU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619" w:type="dxa"/>
            <w:shd w:val="clear" w:color="auto" w:fill="auto"/>
            <w:vAlign w:val="bottom"/>
          </w:tcPr>
          <w:p w:rsidR="002605EA" w:rsidRPr="005074EA" w:rsidRDefault="002605EA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2605EA" w:rsidRPr="00FD2335" w:rsidRDefault="002605EA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312D9" w:rsidRPr="005074EA" w:rsidRDefault="00C312D9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&lt;&lt;Կոտայք&gt;&gt; ՍՊԸ</w:t>
            </w:r>
          </w:p>
          <w:p w:rsidR="002605EA" w:rsidRPr="005074EA" w:rsidRDefault="002605EA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2605EA" w:rsidRPr="005074EA" w:rsidRDefault="002605EA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2605EA" w:rsidRPr="000B278A" w:rsidRDefault="002605EA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605EA" w:rsidRPr="000B278A" w:rsidRDefault="002605EA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605EA" w:rsidRPr="00B165C3" w:rsidRDefault="002605EA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605EA" w:rsidRPr="00B165C3" w:rsidRDefault="002605EA" w:rsidP="00F3320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BC17BC" w:rsidRPr="00BC17BC" w:rsidRDefault="002605EA" w:rsidP="00BC17BC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  <w:r w:rsidR="00BC17BC">
              <w:rPr>
                <w:rFonts w:ascii="Sylfaen" w:hAnsi="Sylfaen"/>
                <w:sz w:val="20"/>
                <w:lang w:val="af-ZA"/>
              </w:rPr>
              <w:t xml:space="preserve">, իսկ 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 w:rsidR="00BC17BC">
              <w:rPr>
                <w:rFonts w:ascii="Sylfaen" w:hAnsi="Sylfaen"/>
                <w:color w:val="000000"/>
                <w:sz w:val="20"/>
              </w:rPr>
              <w:t>Կոտայք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 w:rsidR="00BC17BC">
              <w:rPr>
                <w:rFonts w:ascii="Sylfaen" w:hAnsi="Sylfaen"/>
                <w:color w:val="000000"/>
                <w:sz w:val="20"/>
              </w:rPr>
              <w:t>ՍՊԸ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BC17BC">
              <w:rPr>
                <w:rFonts w:ascii="Sylfaen" w:hAnsi="Sylfaen"/>
                <w:color w:val="000000"/>
                <w:sz w:val="20"/>
              </w:rPr>
              <w:t>ի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BC17BC">
              <w:rPr>
                <w:rFonts w:ascii="Sylfaen" w:hAnsi="Sylfaen"/>
                <w:color w:val="000000"/>
                <w:sz w:val="20"/>
              </w:rPr>
              <w:t>վերաբերյալ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BC17BC">
              <w:rPr>
                <w:rFonts w:ascii="Sylfaen" w:hAnsi="Sylfaen"/>
                <w:color w:val="000000"/>
                <w:sz w:val="20"/>
              </w:rPr>
              <w:t>ֆինանսների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BC17BC">
              <w:rPr>
                <w:rFonts w:ascii="Sylfaen" w:hAnsi="Sylfaen"/>
                <w:color w:val="000000"/>
                <w:sz w:val="20"/>
              </w:rPr>
              <w:t>նախարարության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BC17BC">
              <w:rPr>
                <w:rFonts w:ascii="Sylfaen" w:hAnsi="Sylfaen"/>
                <w:color w:val="000000"/>
                <w:sz w:val="20"/>
              </w:rPr>
              <w:t>հարցմանը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BC17BC">
              <w:rPr>
                <w:rFonts w:ascii="Sylfaen" w:hAnsi="Sylfaen"/>
                <w:color w:val="000000"/>
                <w:sz w:val="20"/>
              </w:rPr>
              <w:t>բացասական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BC17BC">
              <w:rPr>
                <w:rFonts w:ascii="Sylfaen" w:hAnsi="Sylfaen"/>
                <w:color w:val="000000"/>
                <w:sz w:val="20"/>
              </w:rPr>
              <w:t>եզրակացություն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BC17BC">
              <w:rPr>
                <w:rFonts w:ascii="Sylfaen" w:hAnsi="Sylfaen"/>
                <w:color w:val="000000"/>
                <w:sz w:val="20"/>
              </w:rPr>
              <w:t>է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BC17BC">
              <w:rPr>
                <w:rFonts w:ascii="Sylfaen" w:hAnsi="Sylfaen"/>
                <w:color w:val="000000"/>
                <w:sz w:val="20"/>
              </w:rPr>
              <w:t>տրվել</w:t>
            </w:r>
            <w:r w:rsidR="00BC17BC" w:rsidRPr="00BC17BC">
              <w:rPr>
                <w:rFonts w:ascii="Sylfaen" w:hAnsi="Sylfaen"/>
                <w:color w:val="000000"/>
                <w:sz w:val="20"/>
                <w:lang w:val="af-ZA"/>
              </w:rPr>
              <w:t>:</w:t>
            </w:r>
          </w:p>
          <w:p w:rsidR="00BC17BC" w:rsidRPr="005074EA" w:rsidRDefault="00BC17BC" w:rsidP="00BC17BC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2605EA" w:rsidRPr="000B278A" w:rsidRDefault="002605EA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A3861" w:rsidRPr="00FD2335" w:rsidTr="008A3861">
        <w:trPr>
          <w:trHeight w:val="626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8A3861" w:rsidRPr="00DD468F" w:rsidRDefault="008A3861" w:rsidP="00F3320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110</w:t>
            </w:r>
          </w:p>
        </w:tc>
        <w:tc>
          <w:tcPr>
            <w:tcW w:w="2104" w:type="dxa"/>
            <w:shd w:val="clear" w:color="auto" w:fill="auto"/>
            <w:vAlign w:val="bottom"/>
          </w:tcPr>
          <w:p w:rsidR="008A3861" w:rsidRPr="008A3861" w:rsidRDefault="008A3861" w:rsidP="008F08EB">
            <w:pPr>
              <w:rPr>
                <w:rFonts w:ascii="Arial Armenian" w:hAnsi="Arial Armenian"/>
                <w:sz w:val="20"/>
                <w:lang w:val="ru-RU"/>
              </w:rPr>
            </w:pPr>
            <w:r w:rsidRPr="004E3446">
              <w:rPr>
                <w:rFonts w:ascii="Sylfaen" w:hAnsi="Sylfaen" w:cs="Sylfaen"/>
                <w:sz w:val="20"/>
              </w:rPr>
              <w:t>Կոլտրիմեքսազոլ</w:t>
            </w:r>
            <w:r w:rsidRPr="008A3861">
              <w:rPr>
                <w:rFonts w:ascii="Arial Armenian" w:hAnsi="Arial Armenian"/>
                <w:sz w:val="20"/>
                <w:lang w:val="ru-RU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շշիկ</w:t>
            </w:r>
            <w:r w:rsidRPr="008A3861">
              <w:rPr>
                <w:rFonts w:ascii="Arial Armenian" w:hAnsi="Arial Armenian" w:cs="Arial LatArm"/>
                <w:sz w:val="20"/>
                <w:lang w:val="ru-RU"/>
              </w:rPr>
              <w:t xml:space="preserve"> 240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8A3861">
              <w:rPr>
                <w:rFonts w:ascii="Arial Armenian" w:hAnsi="Arial Armenian" w:cs="Arial LatArm"/>
                <w:sz w:val="20"/>
                <w:lang w:val="ru-RU"/>
              </w:rPr>
              <w:t>/5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8A3861">
              <w:rPr>
                <w:rFonts w:ascii="Arial Armenian" w:hAnsi="Arial Armenian" w:cs="Arial LatArm"/>
                <w:sz w:val="20"/>
                <w:lang w:val="ru-RU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օշարակ</w:t>
            </w:r>
          </w:p>
        </w:tc>
        <w:tc>
          <w:tcPr>
            <w:tcW w:w="2619" w:type="dxa"/>
            <w:shd w:val="clear" w:color="auto" w:fill="auto"/>
            <w:vAlign w:val="bottom"/>
          </w:tcPr>
          <w:p w:rsidR="008A3861" w:rsidRPr="005074EA" w:rsidRDefault="008A3861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8A3861" w:rsidRPr="008A3861" w:rsidRDefault="008A3861" w:rsidP="008F08EB">
            <w:pPr>
              <w:rPr>
                <w:rFonts w:ascii="Sylfaen" w:hAnsi="Sylfaen"/>
                <w:color w:val="000000"/>
                <w:sz w:val="20"/>
                <w:lang w:val="ru-RU"/>
              </w:rPr>
            </w:pP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5074EA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8A3861" w:rsidRPr="005074EA" w:rsidRDefault="008A3861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&lt;&lt;Կոտայք&gt;&gt; ՍՊԸ</w:t>
            </w:r>
          </w:p>
          <w:p w:rsidR="008A3861" w:rsidRPr="005074EA" w:rsidRDefault="008A3861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8A3861" w:rsidRPr="005074EA" w:rsidRDefault="008A3861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8A3861" w:rsidRPr="000B278A" w:rsidRDefault="008A3861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A3861" w:rsidRPr="000B278A" w:rsidRDefault="008A3861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A3861" w:rsidRPr="00B165C3" w:rsidRDefault="008A3861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A3861" w:rsidRPr="00B165C3" w:rsidRDefault="008A3861" w:rsidP="00F3320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8A3861" w:rsidRPr="00BC17BC" w:rsidRDefault="008A3861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Գերազանցում է նախահաշվային գինը, իսկ 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Կոտայք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lastRenderedPageBreak/>
              <w:t>ՍՊԸ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ի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վերաբերյալ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ֆինանսների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նախարարության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հարցմանը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բացասական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եզրակացություն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է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տրվել</w:t>
            </w:r>
            <w:r w:rsidRPr="00BC17BC">
              <w:rPr>
                <w:rFonts w:ascii="Sylfaen" w:hAnsi="Sylfaen"/>
                <w:color w:val="000000"/>
                <w:sz w:val="20"/>
                <w:lang w:val="af-ZA"/>
              </w:rPr>
              <w:t>:</w:t>
            </w:r>
          </w:p>
          <w:p w:rsidR="008A3861" w:rsidRPr="005074EA" w:rsidRDefault="008A3861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8A3861" w:rsidRPr="000B278A" w:rsidRDefault="008A3861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E658F" w:rsidRPr="00FD2335" w:rsidTr="008A3861">
        <w:trPr>
          <w:trHeight w:val="626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6E658F" w:rsidRPr="001E2A24" w:rsidRDefault="006E658F" w:rsidP="00F3320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162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6E658F" w:rsidRPr="004F71BF" w:rsidRDefault="006E658F" w:rsidP="00F33203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Ազիտրոմիցին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500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619" w:type="dxa"/>
            <w:shd w:val="clear" w:color="auto" w:fill="auto"/>
            <w:vAlign w:val="bottom"/>
          </w:tcPr>
          <w:p w:rsidR="006E658F" w:rsidRPr="008D3B12" w:rsidRDefault="006E658F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6E658F" w:rsidRPr="008D3B12" w:rsidRDefault="006E658F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6E658F" w:rsidRPr="008D3B12" w:rsidRDefault="006E658F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6E658F" w:rsidRPr="008D3B12" w:rsidRDefault="006E658F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6E658F" w:rsidRPr="000B278A" w:rsidRDefault="006E658F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6E658F" w:rsidRPr="000B278A" w:rsidRDefault="006E658F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E658F" w:rsidRPr="00B165C3" w:rsidRDefault="006E658F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E658F" w:rsidRPr="00B165C3" w:rsidRDefault="006E658F" w:rsidP="008F08E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6E658F" w:rsidRPr="006E658F" w:rsidRDefault="006E658F" w:rsidP="006E658F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&lt;&lt;Վագա Ֆարմ&gt;&gt; ՍՊԸ-ն չի ներկայացրել դեղատնային լիցենզիա, իսկ 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ի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գինը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</w:t>
            </w:r>
            <w:r>
              <w:rPr>
                <w:rFonts w:ascii="Sylfaen" w:hAnsi="Sylfaen"/>
                <w:sz w:val="20"/>
                <w:lang w:val="af-ZA"/>
              </w:rPr>
              <w:t>երազանցում է նախահաշվային գինը:</w:t>
            </w:r>
          </w:p>
          <w:p w:rsidR="006E658F" w:rsidRDefault="006E658F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06944" w:rsidRPr="00FD2335" w:rsidTr="00B25976">
        <w:trPr>
          <w:trHeight w:val="654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506944" w:rsidRPr="00DD468F" w:rsidRDefault="00506944" w:rsidP="00F3320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175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506944" w:rsidRPr="004E3446" w:rsidRDefault="00506944" w:rsidP="008F08EB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100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619" w:type="dxa"/>
            <w:shd w:val="clear" w:color="auto" w:fill="auto"/>
            <w:vAlign w:val="bottom"/>
          </w:tcPr>
          <w:p w:rsidR="00506944" w:rsidRPr="008D3B12" w:rsidRDefault="00506944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06944" w:rsidRPr="008D3B12" w:rsidRDefault="00506944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06944" w:rsidRPr="008D3B12" w:rsidRDefault="00506944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506944" w:rsidRPr="008D3B12" w:rsidRDefault="00506944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506944" w:rsidRPr="000B278A" w:rsidRDefault="00506944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06944" w:rsidRPr="000B278A" w:rsidRDefault="00506944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06944" w:rsidRPr="00B165C3" w:rsidRDefault="00506944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06944" w:rsidRPr="00B165C3" w:rsidRDefault="00506944" w:rsidP="00F3320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506944" w:rsidRPr="006E658F" w:rsidRDefault="00506944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&lt;&lt;Վագա Ֆարմ&gt;&gt; ՍՊԸ-ն չի ներկայացրել դեղատնային լիցենզիա, իսկ 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ի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գինը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</w:t>
            </w:r>
            <w:r>
              <w:rPr>
                <w:rFonts w:ascii="Sylfaen" w:hAnsi="Sylfaen"/>
                <w:sz w:val="20"/>
                <w:lang w:val="af-ZA"/>
              </w:rPr>
              <w:t>երազանցում է նախահաշվային գինը:</w:t>
            </w:r>
          </w:p>
          <w:p w:rsidR="00506944" w:rsidRDefault="00506944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06944" w:rsidRPr="00FD2335" w:rsidTr="00FF4699">
        <w:trPr>
          <w:trHeight w:val="654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506944" w:rsidRPr="00DD468F" w:rsidRDefault="00506944" w:rsidP="00F3320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176</w:t>
            </w:r>
          </w:p>
        </w:tc>
        <w:tc>
          <w:tcPr>
            <w:tcW w:w="2104" w:type="dxa"/>
            <w:shd w:val="clear" w:color="auto" w:fill="auto"/>
            <w:vAlign w:val="bottom"/>
          </w:tcPr>
          <w:p w:rsidR="00506944" w:rsidRPr="004E3446" w:rsidRDefault="00506944" w:rsidP="008F08EB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Arial Armenian" w:hAnsi="Arial Armenian"/>
                <w:sz w:val="20"/>
              </w:rPr>
              <w:t>¸ÇÏÉá</w:t>
            </w:r>
            <w:r w:rsidRPr="004E3446">
              <w:rPr>
                <w:rFonts w:ascii="Sylfaen" w:hAnsi="Sylfaen" w:cs="Sylfaen"/>
                <w:sz w:val="20"/>
              </w:rPr>
              <w:t>ֆենակ</w:t>
            </w:r>
            <w:r w:rsidRPr="004E3446">
              <w:rPr>
                <w:rFonts w:ascii="Arial Armenian" w:hAnsi="Arial Armenian"/>
                <w:sz w:val="20"/>
              </w:rPr>
              <w:t xml:space="preserve">     50Ù·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619" w:type="dxa"/>
            <w:shd w:val="clear" w:color="auto" w:fill="auto"/>
            <w:vAlign w:val="bottom"/>
          </w:tcPr>
          <w:p w:rsidR="00506944" w:rsidRPr="008D3B12" w:rsidRDefault="00506944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06944" w:rsidRPr="005074EA" w:rsidRDefault="00506944" w:rsidP="00F33203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06944" w:rsidRPr="008D3B12" w:rsidRDefault="00506944" w:rsidP="00506944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506944" w:rsidRPr="000B278A" w:rsidRDefault="00506944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06944" w:rsidRPr="000B278A" w:rsidRDefault="00506944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06944" w:rsidRPr="00B165C3" w:rsidRDefault="00506944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06944" w:rsidRPr="00B165C3" w:rsidRDefault="00506944" w:rsidP="00F3320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506944" w:rsidRPr="006E658F" w:rsidRDefault="00506944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&lt;&lt;Վագա Ֆարմ&gt;&gt; ՍՊԸ-ն չի ներկայացրել դեղատնային լիցենզիա, իսկ 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ի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գինը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</w:t>
            </w:r>
            <w:r>
              <w:rPr>
                <w:rFonts w:ascii="Sylfaen" w:hAnsi="Sylfaen"/>
                <w:sz w:val="20"/>
                <w:lang w:val="af-ZA"/>
              </w:rPr>
              <w:t>երազանցում է նախահաշվային գինը:</w:t>
            </w:r>
          </w:p>
          <w:p w:rsidR="00506944" w:rsidRDefault="00506944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D2335" w:rsidRPr="00FD2335" w:rsidTr="00FF4699">
        <w:trPr>
          <w:trHeight w:val="654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FD2335" w:rsidRPr="00FD2335" w:rsidRDefault="00FD2335" w:rsidP="00F3320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199</w:t>
            </w:r>
          </w:p>
        </w:tc>
        <w:tc>
          <w:tcPr>
            <w:tcW w:w="2104" w:type="dxa"/>
            <w:shd w:val="clear" w:color="auto" w:fill="auto"/>
            <w:vAlign w:val="bottom"/>
          </w:tcPr>
          <w:p w:rsidR="00FD2335" w:rsidRPr="004E3446" w:rsidRDefault="00FD2335" w:rsidP="008F08EB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Իվաբրադին</w:t>
            </w:r>
            <w:r w:rsidRPr="004E3446">
              <w:rPr>
                <w:rFonts w:ascii="Arial Armenian" w:hAnsi="Arial Armenian"/>
                <w:sz w:val="20"/>
              </w:rPr>
              <w:t xml:space="preserve">  7,5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619" w:type="dxa"/>
            <w:shd w:val="clear" w:color="auto" w:fill="auto"/>
            <w:vAlign w:val="bottom"/>
          </w:tcPr>
          <w:p w:rsidR="00FD2335" w:rsidRPr="008D3B12" w:rsidRDefault="00FD2335" w:rsidP="00EF6D15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D2335" w:rsidRPr="005074EA" w:rsidRDefault="00FD2335" w:rsidP="00EF6D15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D2335" w:rsidRPr="008D3B12" w:rsidRDefault="00FD2335" w:rsidP="00EF6D15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FD2335" w:rsidRPr="000B278A" w:rsidRDefault="00FD2335" w:rsidP="00EF6D1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D2335" w:rsidRPr="000B278A" w:rsidRDefault="00FD2335" w:rsidP="00EF6D1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D2335" w:rsidRPr="00B165C3" w:rsidRDefault="00FD2335" w:rsidP="00EF6D1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D2335" w:rsidRPr="00B165C3" w:rsidRDefault="00FD2335" w:rsidP="00EF6D1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FD2335" w:rsidRPr="006E658F" w:rsidRDefault="00FD2335" w:rsidP="00EF6D15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&lt;&lt;Վագա Ֆարմ&gt;&gt; ՍՊԸ-ն չի ներկայացրել դեղատնային լիցենզիա, իսկ 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ի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գինը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</w:t>
            </w:r>
            <w:r>
              <w:rPr>
                <w:rFonts w:ascii="Sylfaen" w:hAnsi="Sylfaen"/>
                <w:sz w:val="20"/>
                <w:lang w:val="af-ZA"/>
              </w:rPr>
              <w:t xml:space="preserve">երազանցում է նախահաշվային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գինը:</w:t>
            </w:r>
          </w:p>
          <w:p w:rsidR="00FD2335" w:rsidRDefault="00FD2335" w:rsidP="00EF6D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16F24" w:rsidRPr="00FD2335" w:rsidTr="008A3861">
        <w:trPr>
          <w:trHeight w:val="654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216F24" w:rsidRPr="00DD468F" w:rsidRDefault="00216F24" w:rsidP="00DD468F">
            <w:pPr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236</w:t>
            </w:r>
          </w:p>
        </w:tc>
        <w:tc>
          <w:tcPr>
            <w:tcW w:w="2104" w:type="dxa"/>
            <w:shd w:val="clear" w:color="auto" w:fill="auto"/>
            <w:vAlign w:val="bottom"/>
          </w:tcPr>
          <w:p w:rsidR="00216F24" w:rsidRPr="00E42A43" w:rsidRDefault="00216F24" w:rsidP="00F33203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Ս</w:t>
            </w:r>
            <w:r w:rsidRPr="004E3446">
              <w:rPr>
                <w:rFonts w:ascii="Arial Armenian" w:hAnsi="Arial Armenian" w:cs="Arial LatArm"/>
                <w:sz w:val="20"/>
              </w:rPr>
              <w:t>å</w:t>
            </w:r>
            <w:r w:rsidRPr="004E3446">
              <w:rPr>
                <w:rFonts w:ascii="Sylfaen" w:hAnsi="Sylfaen" w:cs="Sylfaen"/>
                <w:sz w:val="20"/>
              </w:rPr>
              <w:t>իրոնոլակտոն</w:t>
            </w:r>
            <w:r w:rsidRPr="004E3446">
              <w:rPr>
                <w:rFonts w:ascii="Arial Armenian" w:hAnsi="Arial Armenian"/>
                <w:sz w:val="20"/>
              </w:rPr>
              <w:t xml:space="preserve"> 25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619" w:type="dxa"/>
            <w:shd w:val="clear" w:color="auto" w:fill="auto"/>
            <w:vAlign w:val="bottom"/>
          </w:tcPr>
          <w:p w:rsidR="00216F24" w:rsidRDefault="00216F24" w:rsidP="00F33203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&lt;&lt;Վագա ֆարմ&gt;&gt; ՍՊԸ</w:t>
            </w:r>
          </w:p>
          <w:p w:rsidR="00216F24" w:rsidRDefault="00216F24" w:rsidP="00F33203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&lt;&lt;Թեոֆարմա&gt;&gt; ՍՊԸ</w:t>
            </w:r>
          </w:p>
          <w:p w:rsidR="00216F24" w:rsidRDefault="00216F24" w:rsidP="00F33203">
            <w:pPr>
              <w:rPr>
                <w:rFonts w:ascii="Sylfaen" w:hAnsi="Sylfaen"/>
                <w:color w:val="000000"/>
                <w:sz w:val="20"/>
              </w:rPr>
            </w:pPr>
          </w:p>
          <w:p w:rsidR="00216F24" w:rsidRPr="00D100D1" w:rsidRDefault="00216F24" w:rsidP="00F33203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216F24" w:rsidRPr="000B278A" w:rsidRDefault="00216F24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16F24" w:rsidRPr="000B278A" w:rsidRDefault="00216F24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16F24" w:rsidRPr="00B165C3" w:rsidRDefault="00216F24" w:rsidP="00F3320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16F24" w:rsidRPr="00B165C3" w:rsidRDefault="00216F24" w:rsidP="00F3320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216F24" w:rsidRPr="006E658F" w:rsidRDefault="00216F24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&lt;&lt;Վագա Ֆարմ&gt;&gt; ՍՊԸ-ն չի ներկայացրել դեղատնային լիցենզիա, իսկ 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Թեոֆարմա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ի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գինը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</w:t>
            </w:r>
            <w:r>
              <w:rPr>
                <w:rFonts w:ascii="Sylfaen" w:hAnsi="Sylfaen"/>
                <w:sz w:val="20"/>
                <w:lang w:val="af-ZA"/>
              </w:rPr>
              <w:t>երազանցում է նախահաշվային գինը:</w:t>
            </w:r>
          </w:p>
          <w:p w:rsidR="00216F24" w:rsidRDefault="00216F24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7754A" w:rsidRPr="00FD2335" w:rsidTr="008A3861">
        <w:trPr>
          <w:trHeight w:val="654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77754A" w:rsidRPr="00DD468F" w:rsidRDefault="0077754A" w:rsidP="00DD468F">
            <w:pPr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239</w:t>
            </w:r>
          </w:p>
        </w:tc>
        <w:tc>
          <w:tcPr>
            <w:tcW w:w="2104" w:type="dxa"/>
            <w:shd w:val="clear" w:color="auto" w:fill="auto"/>
            <w:vAlign w:val="bottom"/>
          </w:tcPr>
          <w:p w:rsidR="0077754A" w:rsidRPr="004E3446" w:rsidRDefault="0077754A" w:rsidP="008F08EB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մոմիկ</w:t>
            </w:r>
            <w:r w:rsidRPr="004E3446">
              <w:rPr>
                <w:rFonts w:ascii="Arial Armenian" w:hAnsi="Arial Armenian" w:cs="Calibri"/>
                <w:color w:val="000000"/>
                <w:sz w:val="20"/>
              </w:rPr>
              <w:t xml:space="preserve"> 100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619" w:type="dxa"/>
            <w:shd w:val="clear" w:color="auto" w:fill="auto"/>
            <w:vAlign w:val="bottom"/>
          </w:tcPr>
          <w:p w:rsidR="0077754A" w:rsidRPr="008D3B12" w:rsidRDefault="0077754A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7754A" w:rsidRPr="005074EA" w:rsidRDefault="0077754A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7754A" w:rsidRPr="008D3B12" w:rsidRDefault="0077754A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77754A" w:rsidRPr="000B278A" w:rsidRDefault="0077754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7754A" w:rsidRPr="000B278A" w:rsidRDefault="0077754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7754A" w:rsidRPr="00B165C3" w:rsidRDefault="0077754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7754A" w:rsidRPr="00B165C3" w:rsidRDefault="0077754A" w:rsidP="008F08E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77754A" w:rsidRPr="006E658F" w:rsidRDefault="0077754A" w:rsidP="008F08EB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&lt;&lt;Վագա Ֆարմ&gt;&gt; ՍՊԸ-ն չի ներկայացրել դեղատնային լիցենզիա, իսկ 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ի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գինը</w:t>
            </w:r>
            <w:r w:rsidRPr="006E658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</w:t>
            </w:r>
            <w:r>
              <w:rPr>
                <w:rFonts w:ascii="Sylfaen" w:hAnsi="Sylfaen"/>
                <w:sz w:val="20"/>
                <w:lang w:val="af-ZA"/>
              </w:rPr>
              <w:t>երազանցում է նախահաշվային գինը:</w:t>
            </w:r>
          </w:p>
          <w:p w:rsidR="0077754A" w:rsidRDefault="0077754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605EA" w:rsidRPr="000B278A" w:rsidRDefault="002605EA" w:rsidP="002605E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Սույն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հայտարարության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հետ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կապված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լրացուցիչ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տեղեկություններ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ստանալու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կարող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եք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դիմել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գնումների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համակարգող՝</w:t>
      </w:r>
      <w:r w:rsidRPr="000B278A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Ս.Դեմիրճյան</w:t>
      </w:r>
      <w:r w:rsidR="00DE1E85">
        <w:rPr>
          <w:rFonts w:ascii="Sylfaen" w:hAnsi="Sylfaen"/>
          <w:sz w:val="20"/>
          <w:lang w:val="af-ZA"/>
        </w:rPr>
        <w:t>ին</w:t>
      </w:r>
    </w:p>
    <w:p w:rsidR="002605EA" w:rsidRPr="000B278A" w:rsidRDefault="002605EA" w:rsidP="002605E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/0</w:t>
      </w:r>
      <w:r w:rsidR="00212510">
        <w:rPr>
          <w:rFonts w:ascii="Sylfaen" w:hAnsi="Sylfaen"/>
          <w:sz w:val="20"/>
          <w:lang w:val="af-ZA"/>
        </w:rPr>
        <w:t>10</w:t>
      </w:r>
      <w:r>
        <w:rPr>
          <w:rFonts w:ascii="Sylfaen" w:hAnsi="Sylfaen"/>
          <w:sz w:val="20"/>
          <w:lang w:val="af-ZA"/>
        </w:rPr>
        <w:t xml:space="preserve">/ </w:t>
      </w:r>
      <w:r w:rsidR="00212510">
        <w:rPr>
          <w:rFonts w:ascii="Sylfaen" w:hAnsi="Sylfaen"/>
          <w:sz w:val="20"/>
          <w:lang w:val="af-ZA"/>
        </w:rPr>
        <w:t>48</w:t>
      </w:r>
      <w:r>
        <w:rPr>
          <w:rFonts w:ascii="Sylfaen" w:hAnsi="Sylfaen"/>
          <w:sz w:val="20"/>
          <w:lang w:val="af-ZA"/>
        </w:rPr>
        <w:t>-</w:t>
      </w:r>
      <w:r w:rsidR="00212510">
        <w:rPr>
          <w:rFonts w:ascii="Sylfaen" w:hAnsi="Sylfaen"/>
          <w:sz w:val="20"/>
          <w:lang w:val="af-ZA"/>
        </w:rPr>
        <w:t>02-25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2605EA" w:rsidRPr="000B278A" w:rsidRDefault="002605EA" w:rsidP="002605E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Էլ</w:t>
      </w:r>
      <w:r w:rsidRPr="000B278A">
        <w:rPr>
          <w:rFonts w:ascii="Sylfaen" w:hAnsi="Sylfaen"/>
          <w:sz w:val="20"/>
          <w:lang w:val="af-ZA"/>
        </w:rPr>
        <w:t xml:space="preserve">. </w:t>
      </w:r>
      <w:r w:rsidRPr="000B278A">
        <w:rPr>
          <w:rFonts w:ascii="Sylfaen" w:hAnsi="Sylfaen" w:cs="Sylfaen"/>
          <w:sz w:val="20"/>
          <w:lang w:val="af-ZA"/>
        </w:rPr>
        <w:t>փոստ՝</w:t>
      </w:r>
      <w:r w:rsidRPr="000B278A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nor.pol@mail.ru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2605EA" w:rsidRPr="000B278A" w:rsidRDefault="002605EA" w:rsidP="002605E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605EA" w:rsidRPr="003A7982" w:rsidRDefault="002605EA" w:rsidP="002605EA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0B278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B278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3A7982">
        <w:rPr>
          <w:rFonts w:ascii="Sylfaen" w:hAnsi="Sylfaen"/>
          <w:i w:val="0"/>
          <w:sz w:val="20"/>
          <w:u w:val="none"/>
          <w:lang w:val="af-ZA"/>
        </w:rPr>
        <w:t>&lt;&lt;</w:t>
      </w:r>
      <w:r>
        <w:rPr>
          <w:rFonts w:ascii="Sylfaen" w:hAnsi="Sylfaen"/>
          <w:i w:val="0"/>
          <w:sz w:val="20"/>
          <w:u w:val="none"/>
          <w:lang w:val="af-ZA"/>
        </w:rPr>
        <w:t xml:space="preserve">Նորագավիթ </w:t>
      </w:r>
      <w:r w:rsidRPr="003A7982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Pr="003A7982">
        <w:rPr>
          <w:rFonts w:ascii="Sylfaen" w:hAnsi="Sylfaen" w:cs="Sylfaen"/>
          <w:i w:val="0"/>
          <w:sz w:val="20"/>
          <w:u w:val="none"/>
          <w:lang w:val="ru-RU"/>
        </w:rPr>
        <w:t>պոլիկլինիկա</w:t>
      </w:r>
      <w:r w:rsidRPr="003A7982">
        <w:rPr>
          <w:rFonts w:ascii="Sylfaen" w:hAnsi="Sylfaen"/>
          <w:i w:val="0"/>
          <w:sz w:val="20"/>
          <w:u w:val="none"/>
          <w:lang w:val="af-ZA"/>
        </w:rPr>
        <w:t>&gt;&gt; ՓԲԸ</w:t>
      </w:r>
    </w:p>
    <w:p w:rsidR="002605EA" w:rsidRDefault="002605EA" w:rsidP="002605EA"/>
    <w:p w:rsidR="00D606E5" w:rsidRDefault="00D606E5"/>
    <w:sectPr w:rsidR="00D606E5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B06" w:rsidRDefault="008C5B06" w:rsidP="008C5B06">
      <w:r>
        <w:separator/>
      </w:r>
    </w:p>
  </w:endnote>
  <w:endnote w:type="continuationSeparator" w:id="1">
    <w:p w:rsidR="008C5B06" w:rsidRDefault="008C5B06" w:rsidP="008C5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9613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3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2382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9613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37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3825">
      <w:rPr>
        <w:rStyle w:val="PageNumber"/>
        <w:noProof/>
      </w:rPr>
      <w:t>3</w:t>
    </w:r>
    <w:r>
      <w:rPr>
        <w:rStyle w:val="PageNumber"/>
      </w:rPr>
      <w:fldChar w:fldCharType="end"/>
    </w:r>
  </w:p>
  <w:p w:rsidR="00E72947" w:rsidRDefault="00C23825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238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B06" w:rsidRDefault="008C5B06" w:rsidP="008C5B06">
      <w:r>
        <w:separator/>
      </w:r>
    </w:p>
  </w:footnote>
  <w:footnote w:type="continuationSeparator" w:id="1">
    <w:p w:rsidR="008C5B06" w:rsidRDefault="008C5B06" w:rsidP="008C5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2382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2382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238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75938"/>
    <w:multiLevelType w:val="hybridMultilevel"/>
    <w:tmpl w:val="D018BE34"/>
    <w:lvl w:ilvl="0" w:tplc="D1E85510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05EA"/>
    <w:rsid w:val="00107C2B"/>
    <w:rsid w:val="001E2A24"/>
    <w:rsid w:val="00212510"/>
    <w:rsid w:val="00216F24"/>
    <w:rsid w:val="002605EA"/>
    <w:rsid w:val="00284B56"/>
    <w:rsid w:val="0029613B"/>
    <w:rsid w:val="0039248D"/>
    <w:rsid w:val="00506944"/>
    <w:rsid w:val="005074EA"/>
    <w:rsid w:val="0058799B"/>
    <w:rsid w:val="006401E8"/>
    <w:rsid w:val="006E658F"/>
    <w:rsid w:val="00776705"/>
    <w:rsid w:val="0077754A"/>
    <w:rsid w:val="00817420"/>
    <w:rsid w:val="008A3861"/>
    <w:rsid w:val="008C5B06"/>
    <w:rsid w:val="00904861"/>
    <w:rsid w:val="0097681B"/>
    <w:rsid w:val="00A54024"/>
    <w:rsid w:val="00B8337D"/>
    <w:rsid w:val="00BC17BC"/>
    <w:rsid w:val="00C23825"/>
    <w:rsid w:val="00C312D9"/>
    <w:rsid w:val="00C83FFF"/>
    <w:rsid w:val="00D606E5"/>
    <w:rsid w:val="00DD468F"/>
    <w:rsid w:val="00DD5EB8"/>
    <w:rsid w:val="00DE1E85"/>
    <w:rsid w:val="00E6322D"/>
    <w:rsid w:val="00FD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5E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2605E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05E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Header">
    <w:name w:val="header"/>
    <w:basedOn w:val="Normal"/>
    <w:link w:val="HeaderChar"/>
    <w:rsid w:val="002605E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605E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605E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605E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605EA"/>
  </w:style>
  <w:style w:type="paragraph" w:styleId="Footer">
    <w:name w:val="footer"/>
    <w:basedOn w:val="Normal"/>
    <w:link w:val="FooterChar"/>
    <w:rsid w:val="002605E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605E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2605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469</Words>
  <Characters>2675</Characters>
  <Application>Microsoft Office Word</Application>
  <DocSecurity>0</DocSecurity>
  <Lines>22</Lines>
  <Paragraphs>6</Paragraphs>
  <ScaleCrop>false</ScaleCrop>
  <Company>Microsoft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2016-01-11T12:33:00Z</dcterms:created>
  <dcterms:modified xsi:type="dcterms:W3CDTF">2016-01-14T11:23:00Z</dcterms:modified>
</cp:coreProperties>
</file>